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127" w:rsidRPr="00331865" w:rsidRDefault="00331865">
      <w:pPr>
        <w:rPr>
          <w:rFonts w:ascii="Times New Roman" w:hAnsi="Times New Roman" w:cs="Times New Roman"/>
          <w:sz w:val="24"/>
          <w:szCs w:val="24"/>
        </w:rPr>
      </w:pPr>
      <w:r w:rsidRPr="00331865">
        <w:rPr>
          <w:rFonts w:ascii="Times New Roman" w:hAnsi="Times New Roman" w:cs="Times New Roman"/>
          <w:b/>
          <w:sz w:val="24"/>
          <w:szCs w:val="24"/>
          <w:u w:val="single"/>
        </w:rPr>
        <w:t>Игровое упражнение</w:t>
      </w:r>
      <w:r w:rsidRPr="00331865">
        <w:rPr>
          <w:rFonts w:ascii="Times New Roman" w:hAnsi="Times New Roman" w:cs="Times New Roman"/>
          <w:sz w:val="24"/>
          <w:szCs w:val="24"/>
        </w:rPr>
        <w:t xml:space="preserve"> «С кочку на кочку.</w:t>
      </w:r>
    </w:p>
    <w:p w:rsidR="00331865" w:rsidRPr="00331865" w:rsidRDefault="00331865">
      <w:pPr>
        <w:rPr>
          <w:rFonts w:ascii="Times New Roman" w:hAnsi="Times New Roman" w:cs="Times New Roman"/>
          <w:sz w:val="24"/>
          <w:szCs w:val="24"/>
        </w:rPr>
      </w:pPr>
      <w:r w:rsidRPr="00331865">
        <w:rPr>
          <w:rFonts w:ascii="Times New Roman" w:hAnsi="Times New Roman" w:cs="Times New Roman"/>
          <w:sz w:val="24"/>
          <w:szCs w:val="24"/>
        </w:rPr>
        <w:t>Цель: развивать у ребёнка умение  прыгать с ноги на ногу по ограниченной поверхности (По половинке листов бумаги, расположенных на расстоянии друг от друга 70 см)</w:t>
      </w:r>
    </w:p>
    <w:p w:rsidR="00331865" w:rsidRPr="00331865" w:rsidRDefault="00331865" w:rsidP="00331865">
      <w:pPr>
        <w:rPr>
          <w:rFonts w:ascii="Times New Roman" w:hAnsi="Times New Roman" w:cs="Times New Roman"/>
          <w:sz w:val="24"/>
          <w:szCs w:val="24"/>
        </w:rPr>
      </w:pPr>
      <w:r w:rsidRPr="00331865">
        <w:rPr>
          <w:rFonts w:ascii="Times New Roman" w:hAnsi="Times New Roman" w:cs="Times New Roman"/>
          <w:b/>
          <w:sz w:val="24"/>
          <w:szCs w:val="24"/>
          <w:u w:val="single"/>
        </w:rPr>
        <w:t>Организация игрового упражнения</w:t>
      </w:r>
      <w:r w:rsidRPr="00331865">
        <w:rPr>
          <w:rFonts w:ascii="Times New Roman" w:hAnsi="Times New Roman" w:cs="Times New Roman"/>
          <w:sz w:val="24"/>
          <w:szCs w:val="24"/>
        </w:rPr>
        <w:t xml:space="preserve">   «Огненный танец»</w:t>
      </w:r>
    </w:p>
    <w:p w:rsidR="00331865" w:rsidRPr="00331865" w:rsidRDefault="00331865" w:rsidP="00331865">
      <w:pPr>
        <w:rPr>
          <w:rFonts w:ascii="Times New Roman" w:hAnsi="Times New Roman" w:cs="Times New Roman"/>
          <w:sz w:val="24"/>
          <w:szCs w:val="24"/>
        </w:rPr>
      </w:pPr>
      <w:r w:rsidRPr="00331865">
        <w:rPr>
          <w:rFonts w:ascii="Times New Roman" w:hAnsi="Times New Roman" w:cs="Times New Roman"/>
          <w:sz w:val="24"/>
          <w:szCs w:val="24"/>
        </w:rPr>
        <w:t>Цель: развивать двигательное творчество ребёнка, в умении двигаться в соответствии с ритмом и темпом музыки.</w:t>
      </w:r>
    </w:p>
    <w:sectPr w:rsidR="00331865" w:rsidRPr="00331865" w:rsidSect="00B221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1865"/>
    <w:rsid w:val="00331865"/>
    <w:rsid w:val="00B221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1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308</Characters>
  <Application>Microsoft Office Word</Application>
  <DocSecurity>0</DocSecurity>
  <Lines>2</Lines>
  <Paragraphs>1</Paragraphs>
  <ScaleCrop>false</ScaleCrop>
  <Company>RePack by SPecialiST</Company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2020-05-31T11:40:00Z</dcterms:created>
  <dcterms:modified xsi:type="dcterms:W3CDTF">2020-05-31T11:43:00Z</dcterms:modified>
</cp:coreProperties>
</file>